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02BF8" w:rsidRPr="00202BF8" w:rsidTr="00BA5C6B">
        <w:tc>
          <w:tcPr>
            <w:tcW w:w="4785" w:type="dxa"/>
          </w:tcPr>
          <w:p w:rsidR="00202BF8" w:rsidRPr="00202BF8" w:rsidRDefault="00202BF8" w:rsidP="00202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02BF8" w:rsidRPr="00202BF8" w:rsidRDefault="00202BF8" w:rsidP="00202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</w:t>
            </w:r>
            <w:proofErr w:type="gramStart"/>
            <w:r w:rsidRPr="0020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202BF8" w:rsidRPr="00202BF8" w:rsidRDefault="00202BF8" w:rsidP="00202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:rsidR="00202BF8" w:rsidRPr="00202BF8" w:rsidRDefault="00202BF8" w:rsidP="00202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  <w:p w:rsidR="00202BF8" w:rsidRPr="00202BF8" w:rsidRDefault="00202BF8" w:rsidP="00202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:rsidR="00202BF8" w:rsidRPr="00202BF8" w:rsidRDefault="00202BF8" w:rsidP="00202B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C0180" w:rsidRDefault="003C0180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>
      <w:pPr>
        <w:rPr>
          <w:rFonts w:ascii="Times New Roman" w:hAnsi="Times New Roman" w:cs="Times New Roman"/>
          <w:sz w:val="24"/>
          <w:szCs w:val="24"/>
        </w:rPr>
      </w:pPr>
    </w:p>
    <w:p w:rsidR="00202BF8" w:rsidRDefault="00202BF8" w:rsidP="00202BF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202BF8" w:rsidRPr="00202BF8" w:rsidRDefault="00202BF8" w:rsidP="00202BF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студия</w:t>
      </w:r>
      <w:r w:rsidRPr="0020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классов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202BF8" w:rsidRDefault="00202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2BF8" w:rsidRDefault="00202BF8" w:rsidP="00202B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курса внеурочной деятельности «Игровая студия»</w:t>
      </w:r>
    </w:p>
    <w:p w:rsidR="00A73679" w:rsidRDefault="00A73679" w:rsidP="00202B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2BF8" w:rsidRPr="00202BF8" w:rsidRDefault="00202BF8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класс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видах игр.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Style w:val="22"/>
          <w:sz w:val="24"/>
          <w:szCs w:val="24"/>
        </w:rPr>
        <w:t>Подвижная игра «</w:t>
      </w:r>
      <w:proofErr w:type="spellStart"/>
      <w:r w:rsidRPr="00202BF8">
        <w:rPr>
          <w:rStyle w:val="22"/>
          <w:sz w:val="24"/>
          <w:szCs w:val="24"/>
        </w:rPr>
        <w:t>Горелочки</w:t>
      </w:r>
      <w:proofErr w:type="spellEnd"/>
      <w:r w:rsidRPr="00202BF8">
        <w:rPr>
          <w:rStyle w:val="22"/>
          <w:sz w:val="24"/>
          <w:szCs w:val="24"/>
        </w:rPr>
        <w:t>». Подвижная игра «Капканы». Подвижная игра «Гуси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гуси». Подвижная игра «Третий лишний».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 игры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Style w:val="22"/>
          <w:sz w:val="24"/>
          <w:szCs w:val="24"/>
        </w:rPr>
        <w:t>Виды дидактических игр. Игры с игрушками. Игры с природным материалом. « Чьи следы», «От какого дерева лист». Игры с природным материалом. «Разложи листья по убывающей величине», «Что растет в лесу». Настольно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печатные игры. Игра « Парные картинки». Настольно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 xml:space="preserve">печатная игра «Игра в домино» Настольная игра « </w:t>
      </w:r>
      <w:proofErr w:type="spellStart"/>
      <w:r w:rsidRPr="00202BF8">
        <w:rPr>
          <w:rStyle w:val="22"/>
          <w:sz w:val="24"/>
          <w:szCs w:val="24"/>
        </w:rPr>
        <w:t>Пазлы</w:t>
      </w:r>
      <w:proofErr w:type="spellEnd"/>
      <w:r w:rsidRPr="00202BF8">
        <w:rPr>
          <w:rStyle w:val="22"/>
          <w:sz w:val="24"/>
          <w:szCs w:val="24"/>
        </w:rPr>
        <w:t>». Настольная игра «Лото».</w:t>
      </w:r>
      <w:r w:rsidRPr="0020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F8">
        <w:rPr>
          <w:rStyle w:val="22"/>
          <w:sz w:val="24"/>
          <w:szCs w:val="24"/>
        </w:rPr>
        <w:t>Словесные игры. «Отгадай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ка». Словесная игра «Угадай по описанию». Словесная игра «Что растет в лесу».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игры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Style w:val="22"/>
          <w:sz w:val="24"/>
          <w:szCs w:val="24"/>
        </w:rPr>
        <w:t>Знакомство с народными играми. «Каравай». Разучивание слов игры. Народная игра «Узнай по голосу». Народная игра «Ручеек».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Сюжетно-ролевые игры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Style w:val="22"/>
          <w:sz w:val="24"/>
          <w:szCs w:val="24"/>
        </w:rPr>
        <w:t>Сюжетно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ролевая игра «Почта». Сюжетно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ролевая игра «Парикмахерская». Сюжетно</w:t>
      </w:r>
      <w:r w:rsidRPr="00202BF8">
        <w:rPr>
          <w:rStyle w:val="21"/>
          <w:sz w:val="24"/>
          <w:szCs w:val="24"/>
        </w:rPr>
        <w:t>-</w:t>
      </w:r>
      <w:r w:rsidRPr="00202BF8">
        <w:rPr>
          <w:rStyle w:val="22"/>
          <w:sz w:val="24"/>
          <w:szCs w:val="24"/>
        </w:rPr>
        <w:t>ролевая игра «Ателье».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на развития внимания 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8">
        <w:rPr>
          <w:rStyle w:val="22"/>
          <w:sz w:val="24"/>
          <w:szCs w:val="24"/>
        </w:rPr>
        <w:t>Игры на развитие внимания. «Краски». Игра на развитие внимания «</w:t>
      </w:r>
      <w:proofErr w:type="gramStart"/>
      <w:r w:rsidRPr="00202BF8">
        <w:rPr>
          <w:rStyle w:val="22"/>
          <w:sz w:val="24"/>
          <w:szCs w:val="24"/>
        </w:rPr>
        <w:t>Летает</w:t>
      </w:r>
      <w:proofErr w:type="gramEnd"/>
      <w:r w:rsidRPr="00202BF8">
        <w:rPr>
          <w:rStyle w:val="22"/>
          <w:sz w:val="24"/>
          <w:szCs w:val="24"/>
        </w:rPr>
        <w:t xml:space="preserve"> не летает». Игра на развитие внимания «Съедобное не съедобное» </w:t>
      </w:r>
      <w:proofErr w:type="gramStart"/>
      <w:r w:rsidRPr="00202BF8">
        <w:rPr>
          <w:rStyle w:val="22"/>
          <w:sz w:val="24"/>
          <w:szCs w:val="24"/>
        </w:rPr>
        <w:t>Игра</w:t>
      </w:r>
      <w:proofErr w:type="gramEnd"/>
      <w:r w:rsidRPr="00202BF8">
        <w:rPr>
          <w:rStyle w:val="22"/>
          <w:sz w:val="24"/>
          <w:szCs w:val="24"/>
        </w:rPr>
        <w:t xml:space="preserve"> на развитие внимания «</w:t>
      </w:r>
      <w:proofErr w:type="gramStart"/>
      <w:r w:rsidRPr="00202BF8">
        <w:rPr>
          <w:rStyle w:val="22"/>
          <w:sz w:val="24"/>
          <w:szCs w:val="24"/>
        </w:rPr>
        <w:t>Какой</w:t>
      </w:r>
      <w:proofErr w:type="gramEnd"/>
      <w:r w:rsidRPr="00202BF8">
        <w:rPr>
          <w:rStyle w:val="22"/>
          <w:sz w:val="24"/>
          <w:szCs w:val="24"/>
        </w:rPr>
        <w:t xml:space="preserve"> предмет переставили».</w:t>
      </w:r>
    </w:p>
    <w:p w:rsidR="00202BF8" w:rsidRP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Старинные игры </w:t>
      </w:r>
    </w:p>
    <w:p w:rsidR="00202BF8" w:rsidRDefault="00202BF8" w:rsidP="00202BF8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202BF8">
        <w:rPr>
          <w:rStyle w:val="22"/>
          <w:sz w:val="24"/>
          <w:szCs w:val="24"/>
        </w:rPr>
        <w:t xml:space="preserve">Старинная игра «У медведя </w:t>
      </w:r>
      <w:proofErr w:type="gramStart"/>
      <w:r w:rsidRPr="00202BF8">
        <w:rPr>
          <w:rStyle w:val="22"/>
          <w:sz w:val="24"/>
          <w:szCs w:val="24"/>
        </w:rPr>
        <w:t>во</w:t>
      </w:r>
      <w:proofErr w:type="gramEnd"/>
      <w:r w:rsidRPr="00202BF8">
        <w:rPr>
          <w:rStyle w:val="22"/>
          <w:sz w:val="24"/>
          <w:szCs w:val="24"/>
        </w:rPr>
        <w:t xml:space="preserve"> бору». Старинная игра «Уголки», «Кот и мышки» Старинная игра «Терем».</w:t>
      </w:r>
    </w:p>
    <w:p w:rsid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b/>
          <w:sz w:val="24"/>
          <w:szCs w:val="24"/>
        </w:rPr>
      </w:pPr>
    </w:p>
    <w:p w:rsid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b/>
          <w:sz w:val="24"/>
          <w:szCs w:val="24"/>
        </w:rPr>
      </w:pPr>
      <w:r w:rsidRPr="00A73679">
        <w:rPr>
          <w:rStyle w:val="22"/>
          <w:b/>
          <w:sz w:val="24"/>
          <w:szCs w:val="24"/>
        </w:rPr>
        <w:t>2 класс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видах игр.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>Подвижные игры: «Точно в мишень», «Вызов номеров», «Шишки - желуди - орехи» Подвижные игры: «Невод», «Заяц без дома», «Пустое место», Подвижные игры: «Мяч соседу», «Космонавты», «Мышеловка». Подвижные игры: «Гонка мячей», «Метко в цель» Подвижные игры: «Два мороза», «Конники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спортсмены».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 игры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 xml:space="preserve">Виды дидактических игр. </w:t>
      </w:r>
      <w:proofErr w:type="gramStart"/>
      <w:r w:rsidRPr="00A73679">
        <w:rPr>
          <w:rStyle w:val="22"/>
          <w:sz w:val="24"/>
          <w:szCs w:val="24"/>
        </w:rPr>
        <w:t>«У кого больше фигур», «Девочки и мальчики» Дидактическая игра «Веселое путешествие» Дидактическая игра «Живая математика» Настольная игра «Шашки» Настольная игра «Домино» Настольно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печатная игра «</w:t>
      </w:r>
      <w:proofErr w:type="spellStart"/>
      <w:r w:rsidRPr="00A73679">
        <w:rPr>
          <w:rStyle w:val="22"/>
          <w:sz w:val="24"/>
          <w:szCs w:val="24"/>
        </w:rPr>
        <w:t>Пазлы</w:t>
      </w:r>
      <w:proofErr w:type="spellEnd"/>
      <w:r w:rsidRPr="00A73679">
        <w:rPr>
          <w:rStyle w:val="22"/>
          <w:sz w:val="24"/>
          <w:szCs w:val="24"/>
        </w:rPr>
        <w:t>» Изготовление настольно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печатных игр.</w:t>
      </w:r>
      <w:proofErr w:type="gramEnd"/>
      <w:r w:rsidRPr="00A73679">
        <w:rPr>
          <w:rStyle w:val="22"/>
          <w:sz w:val="24"/>
          <w:szCs w:val="24"/>
        </w:rPr>
        <w:t xml:space="preserve"> Словесная игра «Ребус» Словесная игра «Добавь словечко», «Города» Словесная игра «Сочиним сказку».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игры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>Народные игры: «</w:t>
      </w:r>
      <w:proofErr w:type="spellStart"/>
      <w:r w:rsidRPr="00A73679">
        <w:rPr>
          <w:rStyle w:val="22"/>
          <w:sz w:val="24"/>
          <w:szCs w:val="24"/>
        </w:rPr>
        <w:t>Ловишки</w:t>
      </w:r>
      <w:proofErr w:type="spellEnd"/>
      <w:r w:rsidRPr="00A73679">
        <w:rPr>
          <w:rStyle w:val="22"/>
          <w:sz w:val="24"/>
          <w:szCs w:val="24"/>
        </w:rPr>
        <w:t xml:space="preserve"> в кругу», «Гуси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лебеди» Народные игры: «Обыкновенные жмурки», «Палочка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выручалочка» Народные игры. Защита проектов.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Сюжетно-ролевые игры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>Сюжетно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ролевая игра по ПДД Сюжетно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ролевая игра «Моя профессия» Сюжетно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ролевая игра «Домашнее хозяйство» Сюжетно</w:t>
      </w:r>
      <w:r w:rsidRPr="00A73679">
        <w:rPr>
          <w:rStyle w:val="21"/>
          <w:sz w:val="24"/>
          <w:szCs w:val="24"/>
        </w:rPr>
        <w:t>-</w:t>
      </w:r>
      <w:r w:rsidRPr="00A73679">
        <w:rPr>
          <w:rStyle w:val="22"/>
          <w:sz w:val="24"/>
          <w:szCs w:val="24"/>
        </w:rPr>
        <w:t>ролевая игра «</w:t>
      </w:r>
      <w:proofErr w:type="spellStart"/>
      <w:r w:rsidRPr="00A73679">
        <w:rPr>
          <w:rStyle w:val="22"/>
          <w:sz w:val="24"/>
          <w:szCs w:val="24"/>
        </w:rPr>
        <w:t>Театр»</w:t>
      </w:r>
      <w:proofErr w:type="spellEnd"/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Игры на развития внимания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 xml:space="preserve">Игра на развитие внимания «Найди отличия», «Найди пару». Игра на развитие внимания «Спрятанное слово» Игра на развитие внимания «Запрещенная буква» Игра на развитие внимания «Что изменилось», «Всё </w:t>
      </w:r>
      <w:proofErr w:type="spellStart"/>
      <w:r w:rsidRPr="00A73679">
        <w:rPr>
          <w:rStyle w:val="22"/>
          <w:sz w:val="24"/>
          <w:szCs w:val="24"/>
        </w:rPr>
        <w:t>помню»</w:t>
      </w:r>
      <w:proofErr w:type="spellEnd"/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b/>
          <w:sz w:val="24"/>
          <w:szCs w:val="24"/>
        </w:rPr>
        <w:t>Старинная игра</w:t>
      </w:r>
      <w:r w:rsidRPr="00A73679">
        <w:rPr>
          <w:rStyle w:val="22"/>
          <w:sz w:val="24"/>
          <w:szCs w:val="24"/>
        </w:rPr>
        <w:t xml:space="preserve"> </w:t>
      </w:r>
    </w:p>
    <w:p w:rsid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>Старинные игры. Игры славянских народов. Старинные игры. Игры кавказских народов. Старинные игры. Игры среднеазиатских народов. Старинные игры. Защита проектов.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Style w:val="22"/>
          <w:sz w:val="24"/>
          <w:szCs w:val="24"/>
        </w:rPr>
      </w:pPr>
      <w:r w:rsidRPr="00A73679">
        <w:rPr>
          <w:rStyle w:val="22"/>
          <w:sz w:val="24"/>
          <w:szCs w:val="24"/>
        </w:rPr>
        <w:t>3 класс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работы внеурочной деятельности «Игровая студия» в 3-м классе.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A73679" w:rsidRPr="00A73679" w:rsidRDefault="00A73679" w:rsidP="00A73679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«Сороконожка»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</w:t>
      </w:r>
      <w:proofErr w:type="gramStart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Съедобное-несъедобное</w:t>
      </w:r>
      <w:proofErr w:type="gramEnd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«Догонялки»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«Обезьяньи салки»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«Беги и собирай»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«Вышибалы»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«Салки»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«Игра в одни ворота»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«Картошка»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«Вышибалы»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«Хали-</w:t>
      </w:r>
      <w:proofErr w:type="spellStart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хало</w:t>
      </w:r>
      <w:proofErr w:type="spellEnd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«Городки»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«Летние снежки»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Подвижная игра «</w:t>
      </w:r>
      <w:proofErr w:type="spellStart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Резиночка</w:t>
      </w:r>
      <w:proofErr w:type="spellEnd"/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«Скакалка».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игры </w:t>
      </w:r>
    </w:p>
    <w:p w:rsidR="00A73679" w:rsidRPr="00A73679" w:rsidRDefault="00A73679" w:rsidP="00A73679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Русская народная игра «Колечко»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Йеменская народная игра «Молотилка»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Игра индейцев Аляски «Поймай мешок»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Бурятская народная игра «Табун». Белорусская народная игра «Потяг»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Чувашская народная игра «Луна и солнце»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Английская народная игра «Английские салки»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Армянская народная игра «Статуя»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Афганская народная игра «Лев и коза»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Русская народная игра «12 палочек»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Азербайджанская народная игра «Вытащи платок»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Славянская народная игра «Жмурки».</w:t>
      </w:r>
    </w:p>
    <w:p w:rsidR="00A73679" w:rsidRPr="00A73679" w:rsidRDefault="00A73679" w:rsidP="00A73679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736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Самостоятельное придумывание игр </w:t>
      </w:r>
    </w:p>
    <w:p w:rsidR="00A73679" w:rsidRDefault="00A73679" w:rsidP="00A73679">
      <w:pPr>
        <w:widowControl w:val="0"/>
        <w:spacing w:after="0" w:line="48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Самостоятельное придумывание игр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Проигрывание придуманных игр</w:t>
      </w:r>
      <w:r w:rsidRPr="00A736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A73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Игровая программа на промежуточной аттестации.</w:t>
      </w:r>
    </w:p>
    <w:p w:rsidR="00A73679" w:rsidRDefault="00A73679" w:rsidP="00A73679">
      <w:pPr>
        <w:widowControl w:val="0"/>
        <w:spacing w:after="0" w:line="48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 класс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 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работы внеурочной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«Игровая студия» в 4</w:t>
      </w:r>
      <w:r w:rsidRPr="00A7367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A73679" w:rsidRDefault="00A73679" w:rsidP="00805F33">
      <w:pPr>
        <w:pStyle w:val="21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rStyle w:val="22"/>
          <w:sz w:val="24"/>
          <w:szCs w:val="24"/>
        </w:rPr>
        <w:t>Подвижная игра «Догонялки»/«Сороконожка»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«Салки»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«Обезьяньи салки»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«Беги и собирай»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«Вышибалы»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«Вышибалы»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«Картошка»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«Картошка»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«Хали-</w:t>
      </w:r>
      <w:proofErr w:type="spellStart"/>
      <w:r>
        <w:rPr>
          <w:rStyle w:val="22"/>
          <w:sz w:val="24"/>
          <w:szCs w:val="24"/>
        </w:rPr>
        <w:t>хало</w:t>
      </w:r>
      <w:proofErr w:type="spellEnd"/>
      <w:r>
        <w:rPr>
          <w:rStyle w:val="2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«Хали-</w:t>
      </w:r>
      <w:proofErr w:type="spellStart"/>
      <w:r>
        <w:rPr>
          <w:rStyle w:val="22"/>
          <w:sz w:val="24"/>
          <w:szCs w:val="24"/>
        </w:rPr>
        <w:t>хало</w:t>
      </w:r>
      <w:proofErr w:type="spellEnd"/>
      <w:r>
        <w:rPr>
          <w:rStyle w:val="2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с мячом «</w:t>
      </w:r>
      <w:proofErr w:type="spellStart"/>
      <w:r>
        <w:rPr>
          <w:rStyle w:val="22"/>
          <w:sz w:val="24"/>
          <w:szCs w:val="24"/>
        </w:rPr>
        <w:t>Набивалы</w:t>
      </w:r>
      <w:proofErr w:type="spellEnd"/>
      <w:r>
        <w:rPr>
          <w:rStyle w:val="2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с мячом «На лучшего вратаря»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с мячом «Козел»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с элементами прыжков «</w:t>
      </w:r>
      <w:proofErr w:type="spellStart"/>
      <w:r>
        <w:rPr>
          <w:rStyle w:val="22"/>
          <w:sz w:val="24"/>
          <w:szCs w:val="24"/>
        </w:rPr>
        <w:t>Резиночка</w:t>
      </w:r>
      <w:proofErr w:type="spellEnd"/>
      <w:r>
        <w:rPr>
          <w:rStyle w:val="22"/>
          <w:sz w:val="24"/>
          <w:szCs w:val="24"/>
        </w:rPr>
        <w:t>», «Веревочка»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Подвижная игра с элементами прыжков «Классики»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Подвижные игры по выбору детей.</w:t>
      </w:r>
    </w:p>
    <w:p w:rsidR="00A73679" w:rsidRPr="00A73679" w:rsidRDefault="00A73679" w:rsidP="00A7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игры </w:t>
      </w:r>
    </w:p>
    <w:p w:rsidR="00805F33" w:rsidRPr="00805F33" w:rsidRDefault="00805F33" w:rsidP="00805F33">
      <w:pPr>
        <w:pStyle w:val="210"/>
        <w:shd w:val="clear" w:color="auto" w:fill="auto"/>
        <w:spacing w:line="240" w:lineRule="auto"/>
        <w:ind w:firstLine="709"/>
        <w:jc w:val="left"/>
        <w:rPr>
          <w:rStyle w:val="22"/>
          <w:color w:val="auto"/>
          <w:sz w:val="24"/>
          <w:szCs w:val="24"/>
          <w:lang w:eastAsia="en-US"/>
        </w:rPr>
      </w:pPr>
      <w:r>
        <w:rPr>
          <w:rStyle w:val="22"/>
          <w:sz w:val="24"/>
          <w:szCs w:val="24"/>
        </w:rPr>
        <w:t>Якутская народная игра на меткость «Стрельба в цель с кружением»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Русская народная игра на меткость «Попади в цель»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Таджикская народная игра «Горный</w:t>
      </w:r>
      <w:r>
        <w:rPr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козел»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Башкирская игра «Стрелок»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Белорусская народная игра «Беги и собирай»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Суданская игра «Буйволы в загоне»</w:t>
      </w:r>
      <w:r>
        <w:rPr>
          <w:sz w:val="24"/>
          <w:szCs w:val="24"/>
        </w:rPr>
        <w:t xml:space="preserve">. </w:t>
      </w:r>
      <w:r>
        <w:rPr>
          <w:rStyle w:val="22"/>
          <w:sz w:val="24"/>
          <w:szCs w:val="24"/>
        </w:rPr>
        <w:t>Народная игра Бирмы «Шарик в ладони».</w:t>
      </w:r>
    </w:p>
    <w:p w:rsidR="00805F33" w:rsidRDefault="00805F33" w:rsidP="00805F33">
      <w:pPr>
        <w:pStyle w:val="210"/>
        <w:shd w:val="clear" w:color="auto" w:fill="auto"/>
        <w:spacing w:line="480" w:lineRule="auto"/>
        <w:ind w:firstLine="709"/>
        <w:jc w:val="left"/>
        <w:rPr>
          <w:rFonts w:eastAsia="Arial Unicode MS"/>
          <w:b/>
          <w:color w:val="000000"/>
          <w:sz w:val="24"/>
          <w:lang w:eastAsia="ru-RU"/>
        </w:rPr>
      </w:pPr>
      <w:r w:rsidRPr="00805F33">
        <w:rPr>
          <w:rFonts w:eastAsia="Arial Unicode MS"/>
          <w:b/>
          <w:color w:val="000000"/>
          <w:sz w:val="24"/>
          <w:lang w:eastAsia="ru-RU"/>
        </w:rPr>
        <w:t>Самостоятельная организация игры по выбору детей</w:t>
      </w:r>
    </w:p>
    <w:p w:rsidR="00805F33" w:rsidRPr="00805F33" w:rsidRDefault="00805F33" w:rsidP="00805F33">
      <w:pPr>
        <w:pStyle w:val="210"/>
        <w:spacing w:line="240" w:lineRule="auto"/>
        <w:ind w:firstLine="709"/>
        <w:jc w:val="left"/>
        <w:rPr>
          <w:b/>
          <w:sz w:val="24"/>
          <w:szCs w:val="24"/>
        </w:rPr>
      </w:pPr>
      <w:r w:rsidRPr="00805F33">
        <w:rPr>
          <w:sz w:val="24"/>
          <w:szCs w:val="24"/>
        </w:rPr>
        <w:lastRenderedPageBreak/>
        <w:t>Самостоятельная организация подвижной игры по выбору детей. Самостоятельное придумывание игр. Защита проектов игр и проигрывание придуманных игр. Игровая программа на промежуточной аттестации</w:t>
      </w:r>
      <w:r w:rsidRPr="00805F33">
        <w:rPr>
          <w:b/>
          <w:sz w:val="24"/>
          <w:szCs w:val="24"/>
        </w:rPr>
        <w:t>.</w:t>
      </w:r>
    </w:p>
    <w:p w:rsidR="00A73679" w:rsidRDefault="00A73679" w:rsidP="00A73679">
      <w:pPr>
        <w:widowControl w:val="0"/>
        <w:spacing w:after="0" w:line="48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02BF8" w:rsidRPr="00202BF8" w:rsidRDefault="00202BF8" w:rsidP="00805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BF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«Музыкальный театр»</w:t>
      </w:r>
    </w:p>
    <w:p w:rsidR="00202BF8" w:rsidRPr="00202BF8" w:rsidRDefault="00202BF8" w:rsidP="00202B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bCs/>
          <w:color w:val="6D6E71"/>
          <w:w w:val="105"/>
          <w:sz w:val="24"/>
          <w:szCs w:val="24"/>
        </w:rPr>
      </w:pP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Гражданско-патриотического воспитания: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становление ценностного отношения к своей Родине –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proofErr w:type="gramEnd"/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Духовно-нравственного воспитания: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Эстетического воспитания: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Трудового воспитания: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Экологического воспитания: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Ценности научного познания: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BA5C6B" w:rsidRPr="00BA5C6B" w:rsidRDefault="00BA5C6B" w:rsidP="00BA5C6B">
      <w:pPr>
        <w:numPr>
          <w:ilvl w:val="0"/>
          <w:numId w:val="4"/>
        </w:numPr>
        <w:tabs>
          <w:tab w:val="left" w:pos="851"/>
          <w:tab w:val="left" w:pos="993"/>
        </w:tabs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5C6B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</w:t>
      </w:r>
      <w:r w:rsidRPr="00BA5C6B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A5C6B" w:rsidRPr="00BA5C6B" w:rsidRDefault="00BA5C6B" w:rsidP="00BA5C6B">
      <w:pPr>
        <w:numPr>
          <w:ilvl w:val="0"/>
          <w:numId w:val="4"/>
        </w:numPr>
        <w:tabs>
          <w:tab w:val="left" w:pos="851"/>
          <w:tab w:val="left" w:pos="993"/>
        </w:tabs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</w:t>
      </w:r>
      <w:proofErr w:type="gramStart"/>
      <w:r w:rsidRPr="00BA5C6B">
        <w:rPr>
          <w:rFonts w:ascii="Times New Roman" w:eastAsia="Calibri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  <w:proofErr w:type="gramEnd"/>
    </w:p>
    <w:p w:rsidR="00BA5C6B" w:rsidRPr="00BA5C6B" w:rsidRDefault="00BA5C6B" w:rsidP="00BA5C6B">
      <w:pPr>
        <w:numPr>
          <w:ilvl w:val="0"/>
          <w:numId w:val="4"/>
        </w:numPr>
        <w:tabs>
          <w:tab w:val="left" w:pos="851"/>
          <w:tab w:val="left" w:pos="993"/>
        </w:tabs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информацией: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proofErr w:type="gramEnd"/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BA5C6B" w:rsidRPr="00BA5C6B" w:rsidRDefault="00BA5C6B" w:rsidP="00BA5C6B">
      <w:pPr>
        <w:numPr>
          <w:ilvl w:val="0"/>
          <w:numId w:val="3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общение: </w:t>
      </w:r>
      <w:r w:rsidRPr="00BA5C6B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  <w:proofErr w:type="gramEnd"/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готовить небольшие публичные выступления; подбирать иллюстративный материал (рисунки, фото, плакаты) к тексту выступления;</w:t>
      </w:r>
    </w:p>
    <w:p w:rsidR="00BA5C6B" w:rsidRPr="00BA5C6B" w:rsidRDefault="00BA5C6B" w:rsidP="00BA5C6B">
      <w:pPr>
        <w:numPr>
          <w:ilvl w:val="0"/>
          <w:numId w:val="3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5C6B">
        <w:rPr>
          <w:rFonts w:ascii="Times New Roman" w:eastAsia="Calibri" w:hAnsi="Times New Roman" w:cs="Times New Roman"/>
          <w:b/>
          <w:sz w:val="24"/>
          <w:szCs w:val="24"/>
        </w:rPr>
        <w:t xml:space="preserve">совместная деятельность: </w:t>
      </w:r>
      <w:r w:rsidRPr="00BA5C6B">
        <w:rPr>
          <w:rFonts w:ascii="Times New Roman" w:eastAsia="Calibri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BA5C6B" w:rsidRPr="00BA5C6B" w:rsidRDefault="00BA5C6B" w:rsidP="00BA5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BA5C6B" w:rsidRPr="00BA5C6B" w:rsidRDefault="00BA5C6B" w:rsidP="00BA5C6B">
      <w:pPr>
        <w:numPr>
          <w:ilvl w:val="0"/>
          <w:numId w:val="2"/>
        </w:numPr>
        <w:tabs>
          <w:tab w:val="left" w:pos="284"/>
          <w:tab w:val="left" w:pos="993"/>
        </w:tabs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t>самоорганизация: 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BA5C6B" w:rsidRPr="00BA5C6B" w:rsidRDefault="00BA5C6B" w:rsidP="00BA5C6B">
      <w:pPr>
        <w:numPr>
          <w:ilvl w:val="0"/>
          <w:numId w:val="2"/>
        </w:numPr>
        <w:tabs>
          <w:tab w:val="left" w:pos="284"/>
          <w:tab w:val="left" w:pos="993"/>
        </w:tabs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C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самоконтроль: </w:t>
      </w:r>
      <w:r w:rsidRPr="00BA5C6B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:rsidR="00805F33" w:rsidRDefault="00805F33" w:rsidP="00202B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202BF8" w:rsidRDefault="00202BF8" w:rsidP="00202B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02BF8">
        <w:rPr>
          <w:rFonts w:ascii="Times New Roman" w:eastAsia="Calibri" w:hAnsi="Times New Roman" w:cs="Times New Roman"/>
          <w:b/>
          <w:bCs/>
          <w:sz w:val="24"/>
        </w:rPr>
        <w:t>Тематическое планирование</w:t>
      </w:r>
    </w:p>
    <w:p w:rsidR="00202BF8" w:rsidRPr="00202BF8" w:rsidRDefault="00202BF8" w:rsidP="00202B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2BF8" w:rsidRPr="00202BF8" w:rsidRDefault="00202BF8" w:rsidP="00202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7052518"/>
      <w:r w:rsidRPr="00202BF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«Музыкальный театр»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6" w:history="1">
        <w:r w:rsidRPr="00202B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www.fgosreestr.ru</w:t>
        </w:r>
      </w:hyperlink>
      <w:r w:rsidRPr="00202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:rsidR="00805F33" w:rsidRDefault="00805F33">
      <w:pPr>
        <w:rPr>
          <w:rFonts w:ascii="Times New Roman" w:hAnsi="Times New Roman" w:cs="Times New Roman"/>
          <w:sz w:val="24"/>
          <w:szCs w:val="24"/>
        </w:rPr>
      </w:pPr>
    </w:p>
    <w:p w:rsidR="00202BF8" w:rsidRPr="00805F33" w:rsidRDefault="00805F33" w:rsidP="00805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33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201"/>
        <w:gridCol w:w="2126"/>
        <w:gridCol w:w="2126"/>
        <w:gridCol w:w="2552"/>
      </w:tblGrid>
      <w:tr w:rsidR="00805F33" w:rsidRPr="00805F33" w:rsidTr="00805F33">
        <w:tc>
          <w:tcPr>
            <w:tcW w:w="851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126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552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805F33" w:rsidRPr="00805F33" w:rsidTr="00BA5C6B">
        <w:tc>
          <w:tcPr>
            <w:tcW w:w="10178" w:type="dxa"/>
            <w:gridSpan w:val="3"/>
            <w:vAlign w:val="center"/>
          </w:tcPr>
          <w:p w:rsidR="00805F33" w:rsidRPr="00805F33" w:rsidRDefault="00C92AFF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6" w:type="dxa"/>
            <w:vMerge w:val="restart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C92AFF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https://resh.edu.ru</w:t>
              </w:r>
            </w:hyperlink>
            <w:r w:rsidRPr="0080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05F33" w:rsidRPr="00805F33" w:rsidRDefault="00805F33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92AFF" w:rsidRPr="00805F33" w:rsidTr="00805F33">
        <w:tc>
          <w:tcPr>
            <w:tcW w:w="851" w:type="dxa"/>
          </w:tcPr>
          <w:p w:rsidR="00C92AFF" w:rsidRPr="00805F33" w:rsidRDefault="00C92AFF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92AFF" w:rsidRPr="00C92AFF" w:rsidRDefault="00C92AFF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sz w:val="24"/>
                <w:szCs w:val="24"/>
              </w:rPr>
              <w:t>Беседа о видах игр.</w:t>
            </w:r>
          </w:p>
        </w:tc>
        <w:tc>
          <w:tcPr>
            <w:tcW w:w="2126" w:type="dxa"/>
          </w:tcPr>
          <w:p w:rsidR="00C92AFF" w:rsidRPr="00805F33" w:rsidRDefault="00BA5C6B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AFF" w:rsidRPr="00805F33" w:rsidRDefault="00BA5C6B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C92AFF" w:rsidRPr="00805F33" w:rsidTr="00BA5C6B">
        <w:tc>
          <w:tcPr>
            <w:tcW w:w="10178" w:type="dxa"/>
            <w:gridSpan w:val="3"/>
            <w:vAlign w:val="center"/>
          </w:tcPr>
          <w:p w:rsidR="00C92AFF" w:rsidRPr="00805F33" w:rsidRDefault="00C92AFF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vMerge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A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92AFF" w:rsidRPr="00805F33" w:rsidTr="00805F33">
        <w:tc>
          <w:tcPr>
            <w:tcW w:w="851" w:type="dxa"/>
          </w:tcPr>
          <w:p w:rsidR="00C92AFF" w:rsidRPr="00805F33" w:rsidRDefault="00C92AFF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92AFF" w:rsidRPr="00C92AFF" w:rsidRDefault="00C92AFF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Подвижная игра «</w:t>
            </w:r>
            <w:proofErr w:type="spellStart"/>
            <w:r w:rsidRPr="00C92AFF">
              <w:rPr>
                <w:rStyle w:val="22"/>
                <w:sz w:val="24"/>
                <w:szCs w:val="24"/>
              </w:rPr>
              <w:t>Горелочки</w:t>
            </w:r>
            <w:proofErr w:type="spellEnd"/>
            <w:r w:rsidRPr="00C92AFF">
              <w:rPr>
                <w:rStyle w:val="22"/>
                <w:sz w:val="24"/>
                <w:szCs w:val="24"/>
              </w:rPr>
              <w:t>».</w:t>
            </w:r>
          </w:p>
        </w:tc>
        <w:tc>
          <w:tcPr>
            <w:tcW w:w="2126" w:type="dxa"/>
            <w:vAlign w:val="center"/>
          </w:tcPr>
          <w:p w:rsidR="00C92AFF" w:rsidRPr="00805F33" w:rsidRDefault="00BA5C6B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AFF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="00BA5C6B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Подвижная игра «Капканы».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Подвижная игра «Гуси</w:t>
            </w:r>
            <w:r w:rsidRPr="00C92AFF">
              <w:rPr>
                <w:rStyle w:val="21"/>
                <w:b w:val="0"/>
                <w:sz w:val="24"/>
                <w:szCs w:val="24"/>
              </w:rPr>
              <w:t>-</w:t>
            </w:r>
            <w:r w:rsidRPr="00C92AFF">
              <w:rPr>
                <w:rStyle w:val="22"/>
                <w:sz w:val="24"/>
                <w:szCs w:val="24"/>
              </w:rPr>
              <w:t>гуси».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Подвижная игра «Третий лишний».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Подвижная игра «</w:t>
            </w:r>
            <w:r w:rsidRPr="00C92AFF">
              <w:rPr>
                <w:rStyle w:val="22"/>
                <w:sz w:val="24"/>
                <w:szCs w:val="24"/>
              </w:rPr>
              <w:t>Волки и овцы</w:t>
            </w:r>
            <w:r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Подвижная игра «Орехи, желуди, шишки»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Подвижная игра </w:t>
            </w:r>
            <w:r w:rsidRPr="00C92AFF">
              <w:rPr>
                <w:rStyle w:val="22"/>
                <w:sz w:val="24"/>
                <w:szCs w:val="24"/>
              </w:rPr>
              <w:t>«Рыба, птица, зверь»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A5C6B">
        <w:tc>
          <w:tcPr>
            <w:tcW w:w="10178" w:type="dxa"/>
            <w:gridSpan w:val="3"/>
            <w:vAlign w:val="center"/>
          </w:tcPr>
          <w:p w:rsidR="001F39A2" w:rsidRPr="00805F33" w:rsidRDefault="001F39A2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Виды дидактических игр. Игры с игрушками.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Игры с природным материалом. « Чьи следы», «От какого дерева лист».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Игры с природным материалом. «Разложи листья по убывающей величине», «Что растет в лесу».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Настольно</w:t>
            </w:r>
            <w:r w:rsidRPr="00C92AFF">
              <w:rPr>
                <w:rStyle w:val="21"/>
                <w:b w:val="0"/>
                <w:sz w:val="24"/>
                <w:szCs w:val="24"/>
              </w:rPr>
              <w:t>-</w:t>
            </w:r>
            <w:r w:rsidRPr="00C92AFF">
              <w:rPr>
                <w:rStyle w:val="22"/>
                <w:sz w:val="24"/>
                <w:szCs w:val="24"/>
              </w:rPr>
              <w:t>печатные игры. Игра « Парные картинки».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805F33">
        <w:tc>
          <w:tcPr>
            <w:tcW w:w="851" w:type="dxa"/>
          </w:tcPr>
          <w:p w:rsidR="001F39A2" w:rsidRPr="00C92AFF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C92AF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2AFF">
              <w:rPr>
                <w:rStyle w:val="22"/>
                <w:sz w:val="24"/>
                <w:szCs w:val="24"/>
              </w:rPr>
              <w:t>Настольно</w:t>
            </w:r>
            <w:r w:rsidRPr="00C92AFF">
              <w:rPr>
                <w:rStyle w:val="21"/>
                <w:b w:val="0"/>
                <w:sz w:val="24"/>
                <w:szCs w:val="24"/>
              </w:rPr>
              <w:t>-</w:t>
            </w:r>
            <w:r w:rsidRPr="00C92AFF">
              <w:rPr>
                <w:rStyle w:val="22"/>
                <w:sz w:val="24"/>
                <w:szCs w:val="24"/>
              </w:rPr>
              <w:t>печатная игра «Игра в домино»</w:t>
            </w:r>
          </w:p>
        </w:tc>
        <w:tc>
          <w:tcPr>
            <w:tcW w:w="2126" w:type="dxa"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805F33">
        <w:tc>
          <w:tcPr>
            <w:tcW w:w="851" w:type="dxa"/>
          </w:tcPr>
          <w:p w:rsidR="001F39A2" w:rsidRPr="00C92AFF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Словесные игры. «Отгадай</w:t>
            </w:r>
            <w:r w:rsidRPr="003F534F">
              <w:rPr>
                <w:rStyle w:val="21"/>
                <w:b w:val="0"/>
                <w:sz w:val="24"/>
                <w:szCs w:val="24"/>
              </w:rPr>
              <w:t>-</w:t>
            </w:r>
            <w:r w:rsidRPr="003F534F">
              <w:rPr>
                <w:rStyle w:val="22"/>
                <w:sz w:val="24"/>
                <w:szCs w:val="24"/>
              </w:rPr>
              <w:t>ка».</w:t>
            </w:r>
          </w:p>
        </w:tc>
        <w:tc>
          <w:tcPr>
            <w:tcW w:w="2126" w:type="dxa"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805F33">
        <w:tc>
          <w:tcPr>
            <w:tcW w:w="851" w:type="dxa"/>
          </w:tcPr>
          <w:p w:rsidR="001F39A2" w:rsidRPr="00C92AFF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Словесная игра «Угадай по описанию».</w:t>
            </w:r>
          </w:p>
        </w:tc>
        <w:tc>
          <w:tcPr>
            <w:tcW w:w="2126" w:type="dxa"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805F33">
        <w:tc>
          <w:tcPr>
            <w:tcW w:w="851" w:type="dxa"/>
          </w:tcPr>
          <w:p w:rsidR="001F39A2" w:rsidRPr="00C92AFF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Словесная игра «Что растет в лесу».</w:t>
            </w:r>
          </w:p>
        </w:tc>
        <w:tc>
          <w:tcPr>
            <w:tcW w:w="2126" w:type="dxa"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A5C6B">
        <w:tc>
          <w:tcPr>
            <w:tcW w:w="10178" w:type="dxa"/>
            <w:gridSpan w:val="3"/>
            <w:vAlign w:val="center"/>
          </w:tcPr>
          <w:p w:rsidR="001F39A2" w:rsidRPr="00805F33" w:rsidRDefault="001F39A2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805F3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805F33" w:rsidTr="00805F33">
        <w:trPr>
          <w:trHeight w:val="283"/>
        </w:trPr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Знакомство с народными играми. «Каравай». Разучивание слов игры.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Народная игра «Узнай по голосу».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Народная игра «Ручеек»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Народная игра «Ленточки»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Народная игра «</w:t>
            </w:r>
            <w:r w:rsidRPr="00C92AFF">
              <w:rPr>
                <w:rStyle w:val="22"/>
                <w:sz w:val="24"/>
                <w:szCs w:val="24"/>
              </w:rPr>
              <w:t>У дядюшки Трифона»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A5C6B">
        <w:trPr>
          <w:trHeight w:val="232"/>
        </w:trPr>
        <w:tc>
          <w:tcPr>
            <w:tcW w:w="10178" w:type="dxa"/>
            <w:gridSpan w:val="3"/>
          </w:tcPr>
          <w:p w:rsidR="001F39A2" w:rsidRPr="00805F33" w:rsidRDefault="001F39A2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Сюжетно</w:t>
            </w:r>
            <w:r w:rsidRPr="003F534F">
              <w:rPr>
                <w:rStyle w:val="21"/>
                <w:b w:val="0"/>
                <w:sz w:val="24"/>
                <w:szCs w:val="24"/>
              </w:rPr>
              <w:t>-</w:t>
            </w:r>
            <w:r w:rsidRPr="003F534F">
              <w:rPr>
                <w:rStyle w:val="22"/>
                <w:sz w:val="24"/>
                <w:szCs w:val="24"/>
              </w:rPr>
              <w:t>ролевые игры. «Магазин».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8F30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Сюжетно</w:t>
            </w:r>
            <w:r w:rsidRPr="003F534F">
              <w:rPr>
                <w:rStyle w:val="21"/>
                <w:b w:val="0"/>
                <w:sz w:val="24"/>
                <w:szCs w:val="24"/>
              </w:rPr>
              <w:t>-</w:t>
            </w:r>
            <w:r w:rsidRPr="003F534F">
              <w:rPr>
                <w:rStyle w:val="22"/>
                <w:sz w:val="24"/>
                <w:szCs w:val="24"/>
              </w:rPr>
              <w:t>ролевая игра «Почта».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8F30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Сюжетно</w:t>
            </w:r>
            <w:r w:rsidRPr="003F534F">
              <w:rPr>
                <w:rStyle w:val="21"/>
                <w:b w:val="0"/>
                <w:sz w:val="24"/>
                <w:szCs w:val="24"/>
              </w:rPr>
              <w:t>-</w:t>
            </w:r>
            <w:r w:rsidRPr="003F534F">
              <w:rPr>
                <w:rStyle w:val="22"/>
                <w:sz w:val="24"/>
                <w:szCs w:val="24"/>
              </w:rPr>
              <w:t>ролевая игра «Парикмахерская».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8F30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Сюжетно</w:t>
            </w:r>
            <w:r w:rsidRPr="003F534F">
              <w:rPr>
                <w:rStyle w:val="21"/>
                <w:b w:val="0"/>
                <w:sz w:val="24"/>
                <w:szCs w:val="24"/>
              </w:rPr>
              <w:t>-</w:t>
            </w:r>
            <w:r w:rsidRPr="003F534F">
              <w:rPr>
                <w:rStyle w:val="22"/>
                <w:sz w:val="24"/>
                <w:szCs w:val="24"/>
              </w:rPr>
              <w:t>ролевая игра «Ателье».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8F30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A5C6B">
        <w:tc>
          <w:tcPr>
            <w:tcW w:w="10178" w:type="dxa"/>
            <w:gridSpan w:val="3"/>
            <w:vAlign w:val="center"/>
          </w:tcPr>
          <w:p w:rsidR="001F39A2" w:rsidRPr="00805F33" w:rsidRDefault="001F39A2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развития внимания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Игры на развитие внимания. «Краски».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Игра на развитие внимания «</w:t>
            </w:r>
            <w:proofErr w:type="gramStart"/>
            <w:r w:rsidRPr="003F534F">
              <w:rPr>
                <w:rStyle w:val="22"/>
                <w:sz w:val="24"/>
                <w:szCs w:val="24"/>
              </w:rPr>
              <w:t>Летает</w:t>
            </w:r>
            <w:proofErr w:type="gramEnd"/>
            <w:r w:rsidRPr="003F534F">
              <w:rPr>
                <w:rStyle w:val="22"/>
                <w:sz w:val="24"/>
                <w:szCs w:val="24"/>
              </w:rPr>
              <w:t xml:space="preserve"> не летает».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Игра на развитие внимания «Съедобное не съедобное»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F534F">
              <w:rPr>
                <w:rStyle w:val="22"/>
                <w:sz w:val="24"/>
                <w:szCs w:val="24"/>
              </w:rPr>
              <w:t>Игра</w:t>
            </w:r>
            <w:proofErr w:type="gramEnd"/>
            <w:r w:rsidRPr="003F534F">
              <w:rPr>
                <w:rStyle w:val="22"/>
                <w:sz w:val="24"/>
                <w:szCs w:val="24"/>
              </w:rPr>
              <w:t xml:space="preserve"> на развитие внимания «</w:t>
            </w:r>
            <w:proofErr w:type="gramStart"/>
            <w:r w:rsidRPr="003F534F">
              <w:rPr>
                <w:rStyle w:val="22"/>
                <w:sz w:val="24"/>
                <w:szCs w:val="24"/>
              </w:rPr>
              <w:t>Какой</w:t>
            </w:r>
            <w:proofErr w:type="gramEnd"/>
            <w:r w:rsidRPr="003F534F">
              <w:rPr>
                <w:rStyle w:val="22"/>
                <w:sz w:val="24"/>
                <w:szCs w:val="24"/>
              </w:rPr>
              <w:t xml:space="preserve"> предмет переставили».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A5C6B">
        <w:tc>
          <w:tcPr>
            <w:tcW w:w="10178" w:type="dxa"/>
            <w:gridSpan w:val="3"/>
            <w:vAlign w:val="center"/>
          </w:tcPr>
          <w:p w:rsidR="001F39A2" w:rsidRPr="00805F33" w:rsidRDefault="001F39A2" w:rsidP="00BA5C6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Старинные игры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39A2" w:rsidRPr="00805F33" w:rsidTr="00805F33">
        <w:trPr>
          <w:trHeight w:val="303"/>
        </w:trPr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 xml:space="preserve">Старинная игра «У медведя </w:t>
            </w:r>
            <w:proofErr w:type="gramStart"/>
            <w:r w:rsidRPr="003F534F">
              <w:rPr>
                <w:rStyle w:val="22"/>
                <w:sz w:val="24"/>
                <w:szCs w:val="24"/>
              </w:rPr>
              <w:t>во</w:t>
            </w:r>
            <w:proofErr w:type="gramEnd"/>
            <w:r w:rsidRPr="003F534F">
              <w:rPr>
                <w:rStyle w:val="22"/>
                <w:sz w:val="24"/>
                <w:szCs w:val="24"/>
              </w:rPr>
              <w:t xml:space="preserve"> бору».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1D1BF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rPr>
          <w:trHeight w:val="303"/>
        </w:trPr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Старинная игра «Уголки», «Кот и мышки»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1D1BF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  <w:bookmarkStart w:id="1" w:name="_GoBack"/>
        <w:bookmarkEnd w:id="1"/>
      </w:tr>
      <w:tr w:rsidR="001F39A2" w:rsidRPr="00805F33" w:rsidTr="00805F33">
        <w:trPr>
          <w:trHeight w:val="303"/>
        </w:trPr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Старинная игра «Терем»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1D1BF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805F33">
        <w:trPr>
          <w:trHeight w:val="303"/>
        </w:trPr>
        <w:tc>
          <w:tcPr>
            <w:tcW w:w="851" w:type="dxa"/>
          </w:tcPr>
          <w:p w:rsidR="001F39A2" w:rsidRPr="00805F33" w:rsidRDefault="001F39A2" w:rsidP="00805F33">
            <w:pPr>
              <w:widowControl w:val="0"/>
              <w:numPr>
                <w:ilvl w:val="0"/>
                <w:numId w:val="1"/>
              </w:numPr>
              <w:tabs>
                <w:tab w:val="left" w:pos="978"/>
              </w:tabs>
              <w:autoSpaceDE w:val="0"/>
              <w:autoSpaceDN w:val="0"/>
              <w:spacing w:line="256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BA5C6B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Старинная игра «Петушки»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39A2" w:rsidRPr="00805F33" w:rsidRDefault="001F39A2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F03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C92AFF" w:rsidRPr="00805F33" w:rsidTr="00805F33">
        <w:tc>
          <w:tcPr>
            <w:tcW w:w="851" w:type="dxa"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left="360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92AFF" w:rsidRPr="00805F33" w:rsidRDefault="00BA5C6B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AFF" w:rsidRPr="00805F33" w:rsidRDefault="00C92AFF" w:rsidP="00805F33">
            <w:pPr>
              <w:tabs>
                <w:tab w:val="left" w:pos="978"/>
              </w:tabs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5F33" w:rsidRDefault="00805F33">
      <w:pPr>
        <w:rPr>
          <w:rFonts w:ascii="Times New Roman" w:hAnsi="Times New Roman" w:cs="Times New Roman"/>
          <w:sz w:val="24"/>
          <w:szCs w:val="24"/>
        </w:rPr>
      </w:pPr>
    </w:p>
    <w:p w:rsidR="00BA5C6B" w:rsidRDefault="00BA5C6B" w:rsidP="00BA5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6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201"/>
        <w:gridCol w:w="2126"/>
        <w:gridCol w:w="2126"/>
        <w:gridCol w:w="2552"/>
      </w:tblGrid>
      <w:tr w:rsidR="00BA5C6B" w:rsidRPr="003C1FBC" w:rsidTr="00BA5C6B">
        <w:tc>
          <w:tcPr>
            <w:tcW w:w="851" w:type="dxa"/>
          </w:tcPr>
          <w:p w:rsidR="00BA5C6B" w:rsidRPr="003C1FBC" w:rsidRDefault="00BA5C6B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C6B" w:rsidRPr="003C1FBC" w:rsidRDefault="00BA5C6B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126" w:type="dxa"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552" w:type="dxa"/>
          </w:tcPr>
          <w:p w:rsidR="00BA5C6B" w:rsidRPr="003C1FBC" w:rsidRDefault="00BA5C6B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BA5C6B" w:rsidRPr="003C1FBC" w:rsidTr="00BA5C6B">
        <w:tc>
          <w:tcPr>
            <w:tcW w:w="10178" w:type="dxa"/>
            <w:gridSpan w:val="3"/>
            <w:vAlign w:val="center"/>
          </w:tcPr>
          <w:p w:rsidR="00BA5C6B" w:rsidRPr="003C1FBC" w:rsidRDefault="00BA5C6B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6" w:type="dxa"/>
            <w:vMerge w:val="restart"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Pr="003C1FBC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https://resh.edu.ru</w:t>
              </w:r>
            </w:hyperlink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A5C6B" w:rsidRPr="003C1FBC" w:rsidRDefault="00BA5C6B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BA5C6B" w:rsidRPr="003C1FBC" w:rsidTr="00BA5C6B">
        <w:tc>
          <w:tcPr>
            <w:tcW w:w="851" w:type="dxa"/>
          </w:tcPr>
          <w:p w:rsidR="00BA5C6B" w:rsidRPr="003C1FBC" w:rsidRDefault="00BA5C6B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A5C6B" w:rsidRPr="003C1FBC" w:rsidRDefault="00BA5C6B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sz w:val="24"/>
                <w:szCs w:val="24"/>
              </w:rPr>
              <w:t>Беседа о видах игр.</w:t>
            </w:r>
          </w:p>
        </w:tc>
        <w:tc>
          <w:tcPr>
            <w:tcW w:w="2126" w:type="dxa"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C6B" w:rsidRPr="003C1FBC" w:rsidRDefault="00BA5C6B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BA5C6B" w:rsidRPr="003C1FBC" w:rsidTr="00BA5C6B">
        <w:tc>
          <w:tcPr>
            <w:tcW w:w="10178" w:type="dxa"/>
            <w:gridSpan w:val="3"/>
            <w:vAlign w:val="center"/>
          </w:tcPr>
          <w:p w:rsidR="00BA5C6B" w:rsidRPr="003C1FBC" w:rsidRDefault="00BA5C6B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vMerge/>
          </w:tcPr>
          <w:p w:rsidR="00BA5C6B" w:rsidRPr="003C1FBC" w:rsidRDefault="00BA5C6B" w:rsidP="001F39A2">
            <w:pPr>
              <w:tabs>
                <w:tab w:val="left" w:pos="9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C6B" w:rsidRPr="003C1FBC" w:rsidRDefault="00BA5C6B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3C1FBC" w:rsidTr="00E50B53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 xml:space="preserve">Подвижные игры: «Точно в мишень», «Вызов номеров», «Шишки - </w:t>
            </w:r>
            <w:r w:rsidRPr="003C1FBC">
              <w:rPr>
                <w:rStyle w:val="22"/>
                <w:sz w:val="24"/>
                <w:szCs w:val="24"/>
              </w:rPr>
              <w:lastRenderedPageBreak/>
              <w:t>желуди - орехи»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E50B53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Подвижные игры: «Невод», «Заяц без дома», «Пустое место»,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E50B53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Подвижные игры: «Мяч соседу», «Космонавты», «Мышеловка».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E50B53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Подвижные игры: «Гонка мячей», «Метко в цель»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3C1FBC">
        <w:trPr>
          <w:trHeight w:val="319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Подвижные игры: «Два мороза», «Конники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спортсмены».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10178" w:type="dxa"/>
            <w:gridSpan w:val="3"/>
            <w:vAlign w:val="center"/>
          </w:tcPr>
          <w:p w:rsidR="001F39A2" w:rsidRPr="003C1FBC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1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Виды дидактических игр. «У кого больше фигур», «Девочки и мальчики»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Дидактическая игра «Веселое путешествие»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Дидактическая игра «Живая математика»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Настольная игра «Шашки»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Настольная игра «Домино»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312AD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Настольно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печатная игра «</w:t>
            </w:r>
            <w:proofErr w:type="spellStart"/>
            <w:r w:rsidRPr="003C1FBC">
              <w:rPr>
                <w:rStyle w:val="22"/>
                <w:sz w:val="24"/>
                <w:szCs w:val="24"/>
              </w:rPr>
              <w:t>Пазлы</w:t>
            </w:r>
            <w:proofErr w:type="spellEnd"/>
            <w:r w:rsidRPr="003C1FBC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Изготовление настольно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печатных игр.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</w:tr>
      <w:tr w:rsidR="001F39A2" w:rsidRPr="003C1FBC" w:rsidTr="00AD1CA1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Словесная игра «Ребус»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AD1CA1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Словесная игра «Добавь словечко», «Города»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AD1CA1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Словесная игра «Сочиним сказку»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10178" w:type="dxa"/>
            <w:gridSpan w:val="3"/>
            <w:vAlign w:val="center"/>
          </w:tcPr>
          <w:p w:rsidR="001F39A2" w:rsidRPr="003C1FBC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widowControl w:val="0"/>
              <w:autoSpaceDE w:val="0"/>
              <w:autoSpaceDN w:val="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3C1FBC" w:rsidRDefault="001F39A2" w:rsidP="001F39A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3C1FBC" w:rsidTr="0017317F">
        <w:trPr>
          <w:trHeight w:val="28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Народные игры: «</w:t>
            </w:r>
            <w:proofErr w:type="spellStart"/>
            <w:r w:rsidRPr="003C1FBC">
              <w:rPr>
                <w:rStyle w:val="22"/>
                <w:sz w:val="24"/>
                <w:szCs w:val="24"/>
              </w:rPr>
              <w:t>Ловишки</w:t>
            </w:r>
            <w:proofErr w:type="spellEnd"/>
            <w:r w:rsidRPr="003C1FBC">
              <w:rPr>
                <w:rStyle w:val="22"/>
                <w:sz w:val="24"/>
                <w:szCs w:val="24"/>
              </w:rPr>
              <w:t xml:space="preserve"> в кругу», «Гуси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лебеди»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17317F">
        <w:trPr>
          <w:trHeight w:val="28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Народные игры: «Обыкновенные жмурки», «Палочка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выручалочка»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17317F">
        <w:trPr>
          <w:trHeight w:val="28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Народная игра «Ленточки»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17317F">
        <w:trPr>
          <w:trHeight w:val="28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Народные игры. Защита проектов.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1F39A2" w:rsidRPr="003C1FBC" w:rsidTr="00BA5C6B">
        <w:trPr>
          <w:trHeight w:val="232"/>
        </w:trPr>
        <w:tc>
          <w:tcPr>
            <w:tcW w:w="10178" w:type="dxa"/>
            <w:gridSpan w:val="3"/>
          </w:tcPr>
          <w:p w:rsidR="001F39A2" w:rsidRPr="003C1FBC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3C1FBC" w:rsidTr="002C274F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Сюжетно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ролевая игра по ПДД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BF20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C274F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Сюжетно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ролевая игра «Моя профессия»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BF20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C274F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Сюжетно</w:t>
            </w:r>
            <w:r w:rsidRPr="003C1FBC">
              <w:rPr>
                <w:rStyle w:val="21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ролевая игра «Домашнее хозяйство»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BF20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2C274F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Сюжетно</w:t>
            </w:r>
            <w:r w:rsidRPr="003C1FBC">
              <w:rPr>
                <w:rStyle w:val="21"/>
                <w:b w:val="0"/>
                <w:sz w:val="24"/>
                <w:szCs w:val="24"/>
              </w:rPr>
              <w:t>-</w:t>
            </w:r>
            <w:r w:rsidRPr="003C1FBC">
              <w:rPr>
                <w:rStyle w:val="22"/>
                <w:sz w:val="24"/>
                <w:szCs w:val="24"/>
              </w:rPr>
              <w:t>ролевая игра «Театр»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BF20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10178" w:type="dxa"/>
            <w:gridSpan w:val="3"/>
            <w:vAlign w:val="center"/>
          </w:tcPr>
          <w:p w:rsidR="001F39A2" w:rsidRPr="003C1FBC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развития внимания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9A2" w:rsidRPr="003C1FBC" w:rsidTr="000024C5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Игра на развитие внимания «Найди отличия», «Найди пару».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0024C5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Игра на развитие внимания «Спрятанное слово»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0024C5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Игра на развитие внимания «Запрещенная буква»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Игра на развитие внимания «Что изменилось», «Всё помню»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c>
          <w:tcPr>
            <w:tcW w:w="10178" w:type="dxa"/>
            <w:gridSpan w:val="3"/>
            <w:vAlign w:val="center"/>
          </w:tcPr>
          <w:p w:rsidR="001F39A2" w:rsidRPr="003C1FBC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Старинные игры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39A2" w:rsidRPr="003C1FBC" w:rsidTr="00BA5C6B">
        <w:trPr>
          <w:trHeight w:val="30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Старинные игры. Игры славянских народов.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F39A2" w:rsidRDefault="001F39A2" w:rsidP="001F39A2">
            <w:r w:rsidRPr="008807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3C1FBC" w:rsidTr="00BA5C6B">
        <w:trPr>
          <w:trHeight w:val="30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Старинные игры. Игры кавказских народов.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9A2" w:rsidRPr="003C1FBC" w:rsidTr="00BA5C6B">
        <w:trPr>
          <w:trHeight w:val="30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Старинные игры. Игры среднеазиатских народов.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39A2" w:rsidRPr="003C1FBC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9A2" w:rsidRPr="003C1FBC" w:rsidTr="00BA5C6B">
        <w:trPr>
          <w:trHeight w:val="303"/>
        </w:trPr>
        <w:tc>
          <w:tcPr>
            <w:tcW w:w="851" w:type="dxa"/>
          </w:tcPr>
          <w:p w:rsidR="001F39A2" w:rsidRPr="003C1FBC" w:rsidRDefault="001F39A2" w:rsidP="001F39A2">
            <w:pPr>
              <w:widowControl w:val="0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C1FBC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rStyle w:val="22"/>
                <w:sz w:val="24"/>
                <w:szCs w:val="24"/>
              </w:rPr>
              <w:t>Старинные игры. Защита проектов.</w:t>
            </w:r>
          </w:p>
        </w:tc>
        <w:tc>
          <w:tcPr>
            <w:tcW w:w="2126" w:type="dxa"/>
            <w:vAlign w:val="center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39A2" w:rsidRPr="003C1FBC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 </w:t>
            </w:r>
          </w:p>
        </w:tc>
      </w:tr>
      <w:tr w:rsidR="003C1FBC" w:rsidRPr="003C1FBC" w:rsidTr="00BA5C6B">
        <w:tc>
          <w:tcPr>
            <w:tcW w:w="851" w:type="dxa"/>
          </w:tcPr>
          <w:p w:rsidR="003C1FBC" w:rsidRPr="003C1FBC" w:rsidRDefault="003C1FBC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C1FBC" w:rsidRPr="003C1FBC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C1FBC" w:rsidRPr="003C1FBC" w:rsidRDefault="003C1FBC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C1FBC" w:rsidRPr="003C1FBC" w:rsidRDefault="003C1FBC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FBC" w:rsidRPr="003C1FBC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F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C1FBC" w:rsidRDefault="003C1FBC" w:rsidP="00BA5C6B">
      <w:pPr>
        <w:rPr>
          <w:rFonts w:ascii="Times New Roman" w:hAnsi="Times New Roman" w:cs="Times New Roman"/>
          <w:b/>
          <w:sz w:val="24"/>
          <w:szCs w:val="24"/>
        </w:rPr>
      </w:pPr>
    </w:p>
    <w:p w:rsidR="00BA5C6B" w:rsidRDefault="003C1FBC" w:rsidP="003C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201"/>
        <w:gridCol w:w="2126"/>
        <w:gridCol w:w="2126"/>
        <w:gridCol w:w="2552"/>
      </w:tblGrid>
      <w:tr w:rsidR="003C1FBC" w:rsidRPr="00805F33" w:rsidTr="00F85E06">
        <w:tc>
          <w:tcPr>
            <w:tcW w:w="851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126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552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3C1FBC" w:rsidRPr="00805F33" w:rsidTr="00F85E06">
        <w:tc>
          <w:tcPr>
            <w:tcW w:w="10178" w:type="dxa"/>
            <w:gridSpan w:val="3"/>
            <w:vAlign w:val="center"/>
          </w:tcPr>
          <w:p w:rsidR="003C1FBC" w:rsidRPr="00805F33" w:rsidRDefault="003C1FBC" w:rsidP="001F39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6" w:type="dxa"/>
            <w:vMerge w:val="restart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Pr="00C92AFF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https://resh.edu.ru</w:t>
              </w:r>
            </w:hyperlink>
            <w:r w:rsidRPr="0080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3C1FBC" w:rsidRPr="00805F33" w:rsidTr="00F85E06">
        <w:tc>
          <w:tcPr>
            <w:tcW w:w="851" w:type="dxa"/>
          </w:tcPr>
          <w:p w:rsidR="003C1FBC" w:rsidRPr="00805F33" w:rsidRDefault="003C1FBC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3C1FBC" w:rsidRPr="00C92AFF" w:rsidRDefault="003C1FBC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1FBC">
              <w:rPr>
                <w:sz w:val="24"/>
                <w:szCs w:val="24"/>
              </w:rPr>
              <w:t>Знакомство с содержанием работы внеурочной деятельности «Игровая студия» в 3-м классе.</w:t>
            </w:r>
          </w:p>
        </w:tc>
        <w:tc>
          <w:tcPr>
            <w:tcW w:w="2126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3C1FBC" w:rsidRPr="00805F33" w:rsidTr="00F85E06">
        <w:tc>
          <w:tcPr>
            <w:tcW w:w="10178" w:type="dxa"/>
            <w:gridSpan w:val="3"/>
            <w:vAlign w:val="center"/>
          </w:tcPr>
          <w:p w:rsidR="003C1FBC" w:rsidRPr="00805F33" w:rsidRDefault="003C1FBC" w:rsidP="001F39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vMerge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FBC" w:rsidRPr="00805F33" w:rsidRDefault="003C1FBC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A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«Сороконожка»</w:t>
            </w:r>
          </w:p>
        </w:tc>
        <w:tc>
          <w:tcPr>
            <w:tcW w:w="2126" w:type="dxa"/>
            <w:vAlign w:val="center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1F39A2">
        <w:trPr>
          <w:trHeight w:val="363"/>
        </w:trPr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«Съедобно</w:t>
            </w:r>
            <w:proofErr w:type="gramStart"/>
            <w:r w:rsidRPr="003F534F">
              <w:rPr>
                <w:rStyle w:val="22"/>
                <w:sz w:val="24"/>
                <w:szCs w:val="24"/>
              </w:rPr>
              <w:t>е-</w:t>
            </w:r>
            <w:proofErr w:type="gramEnd"/>
            <w:r w:rsidRPr="003F534F">
              <w:rPr>
                <w:rStyle w:val="22"/>
                <w:sz w:val="24"/>
                <w:szCs w:val="24"/>
              </w:rPr>
              <w:t xml:space="preserve"> несъедобное», «Догонялки»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«Обезьяньи салки»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«Беги и собирай»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«Вышибалы»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«Салки»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«Игра в одни ворота»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«Картошка»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«Вышибалы»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«Хали-</w:t>
            </w:r>
            <w:proofErr w:type="spellStart"/>
            <w:r w:rsidRPr="003F534F">
              <w:rPr>
                <w:rStyle w:val="22"/>
                <w:sz w:val="24"/>
                <w:szCs w:val="24"/>
              </w:rPr>
              <w:t>хало</w:t>
            </w:r>
            <w:proofErr w:type="spellEnd"/>
            <w:r w:rsidRPr="003F534F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«Городки»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«Летние снежки»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</w:t>
            </w:r>
            <w:proofErr w:type="spellStart"/>
            <w:r w:rsidRPr="003F534F">
              <w:rPr>
                <w:rStyle w:val="22"/>
                <w:sz w:val="24"/>
                <w:szCs w:val="24"/>
              </w:rPr>
              <w:t>Резиночка</w:t>
            </w:r>
            <w:proofErr w:type="spellEnd"/>
            <w:r w:rsidRPr="003F534F">
              <w:rPr>
                <w:rStyle w:val="22"/>
                <w:sz w:val="24"/>
                <w:szCs w:val="24"/>
              </w:rPr>
              <w:t>», «Скакалка»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</w:t>
            </w:r>
            <w:proofErr w:type="spellStart"/>
            <w:r w:rsidRPr="003F534F">
              <w:rPr>
                <w:rStyle w:val="22"/>
                <w:sz w:val="24"/>
                <w:szCs w:val="24"/>
              </w:rPr>
              <w:t>Резиночка</w:t>
            </w:r>
            <w:proofErr w:type="spellEnd"/>
            <w:r w:rsidRPr="003F534F">
              <w:rPr>
                <w:rStyle w:val="22"/>
                <w:sz w:val="24"/>
                <w:szCs w:val="24"/>
              </w:rPr>
              <w:t>», «Скакалка»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7A19B5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Подвижная игра «Классики»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Подвижные игры по выбору детей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3C1FBC">
        <w:tc>
          <w:tcPr>
            <w:tcW w:w="10178" w:type="dxa"/>
            <w:gridSpan w:val="3"/>
            <w:vAlign w:val="center"/>
          </w:tcPr>
          <w:p w:rsidR="001F39A2" w:rsidRPr="00805F33" w:rsidRDefault="001F39A2" w:rsidP="001F39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5F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805F33" w:rsidTr="00B76372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Русская народная игра «Колечко»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F85E06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Йеменская народная игра «Молотилка»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76372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Игра индейцев Аляски «Поймай мешок»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B76372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Бурятская народная игра «Табун»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Белорусская народная игра «Потяг»</w:t>
            </w:r>
          </w:p>
        </w:tc>
        <w:tc>
          <w:tcPr>
            <w:tcW w:w="2126" w:type="dxa"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Чувашская народная игра «Луна и солнце»</w:t>
            </w:r>
          </w:p>
        </w:tc>
        <w:tc>
          <w:tcPr>
            <w:tcW w:w="2126" w:type="dxa"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Английская народная игра «Английские салки»</w:t>
            </w:r>
          </w:p>
        </w:tc>
        <w:tc>
          <w:tcPr>
            <w:tcW w:w="2126" w:type="dxa"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Армянская народная игра «Статуя»</w:t>
            </w:r>
          </w:p>
        </w:tc>
        <w:tc>
          <w:tcPr>
            <w:tcW w:w="2126" w:type="dxa"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Афганская народная игра «Лев и коза»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Русская народная игра «12 палочек»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Азербайджанская народная игра «Вытащи платок»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C92AFF" w:rsidTr="00B76372">
        <w:tc>
          <w:tcPr>
            <w:tcW w:w="851" w:type="dxa"/>
          </w:tcPr>
          <w:p w:rsidR="001F39A2" w:rsidRPr="00C92AFF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Славянская народная игра «Жмурки»</w:t>
            </w:r>
          </w:p>
        </w:tc>
        <w:tc>
          <w:tcPr>
            <w:tcW w:w="2126" w:type="dxa"/>
          </w:tcPr>
          <w:p w:rsid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C92AFF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3C1FBC">
        <w:tc>
          <w:tcPr>
            <w:tcW w:w="10178" w:type="dxa"/>
            <w:gridSpan w:val="3"/>
            <w:vAlign w:val="center"/>
          </w:tcPr>
          <w:p w:rsidR="001F39A2" w:rsidRPr="003C1FBC" w:rsidRDefault="001F39A2" w:rsidP="001F39A2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Самостоятельное придумывание игр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805F33" w:rsidRDefault="001F39A2" w:rsidP="001F39A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805F33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805F33" w:rsidTr="00A54A22">
        <w:trPr>
          <w:trHeight w:val="283"/>
        </w:trPr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Самостоятельное придумывание игр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A54A22">
        <w:tc>
          <w:tcPr>
            <w:tcW w:w="851" w:type="dxa"/>
          </w:tcPr>
          <w:p w:rsidR="001F39A2" w:rsidRPr="00805F33" w:rsidRDefault="001F39A2" w:rsidP="001F39A2">
            <w:pPr>
              <w:widowControl w:val="0"/>
              <w:numPr>
                <w:ilvl w:val="0"/>
                <w:numId w:val="6"/>
              </w:numPr>
              <w:tabs>
                <w:tab w:val="left" w:pos="97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F534F">
              <w:rPr>
                <w:rStyle w:val="22"/>
                <w:sz w:val="24"/>
                <w:szCs w:val="24"/>
              </w:rPr>
              <w:t>Проигрывание придуманных игр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7717E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805F33" w:rsidTr="005C7172">
        <w:tc>
          <w:tcPr>
            <w:tcW w:w="8052" w:type="dxa"/>
            <w:gridSpan w:val="2"/>
          </w:tcPr>
          <w:p w:rsidR="001F39A2" w:rsidRPr="003F534F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05F33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Merge/>
          </w:tcPr>
          <w:p w:rsidR="001F39A2" w:rsidRPr="00805F33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 w:rsidP="001F39A2">
            <w:r w:rsidRPr="00805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C1FBC" w:rsidRDefault="003C1FBC" w:rsidP="003C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C" w:rsidRDefault="001F39A2" w:rsidP="003C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Style w:val="a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201"/>
        <w:gridCol w:w="2126"/>
        <w:gridCol w:w="2126"/>
        <w:gridCol w:w="2552"/>
      </w:tblGrid>
      <w:tr w:rsidR="001F39A2" w:rsidRPr="001F39A2" w:rsidTr="00F85E06">
        <w:tc>
          <w:tcPr>
            <w:tcW w:w="851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9A2" w:rsidRPr="001F39A2" w:rsidRDefault="001F39A2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1F39A2" w:rsidRPr="001F39A2" w:rsidTr="00F85E06">
        <w:tc>
          <w:tcPr>
            <w:tcW w:w="10178" w:type="dxa"/>
            <w:gridSpan w:val="3"/>
            <w:vAlign w:val="center"/>
          </w:tcPr>
          <w:p w:rsidR="001F39A2" w:rsidRPr="001F39A2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6" w:type="dxa"/>
            <w:vMerge w:val="restart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Pr="001F39A2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https://resh.edu.ru</w:t>
              </w:r>
            </w:hyperlink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F39A2" w:rsidRPr="001F39A2" w:rsidTr="00F85E06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работы внеурочной деятельности «Игровая студия» в 4-м классе.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F39A2" w:rsidRPr="001F39A2" w:rsidTr="00F85E06">
        <w:tc>
          <w:tcPr>
            <w:tcW w:w="10178" w:type="dxa"/>
            <w:gridSpan w:val="3"/>
            <w:vAlign w:val="center"/>
          </w:tcPr>
          <w:p w:rsidR="001F39A2" w:rsidRPr="001F39A2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«Догонялки» /«Сороконожка»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«Салки»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«Обезьяньи салки»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«Беги и собирай»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«Вышибалы»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«Вышибалы»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«Картошка»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«Картошка»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«Хали-</w:t>
            </w:r>
            <w:proofErr w:type="spellStart"/>
            <w:r w:rsidRPr="001F39A2">
              <w:rPr>
                <w:rStyle w:val="22"/>
                <w:sz w:val="24"/>
                <w:szCs w:val="24"/>
              </w:rPr>
              <w:t>хало</w:t>
            </w:r>
            <w:proofErr w:type="spellEnd"/>
            <w:r w:rsidRPr="001F39A2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«Хали-</w:t>
            </w:r>
            <w:proofErr w:type="spellStart"/>
            <w:r w:rsidRPr="001F39A2">
              <w:rPr>
                <w:rStyle w:val="22"/>
                <w:sz w:val="24"/>
                <w:szCs w:val="24"/>
              </w:rPr>
              <w:t>хало</w:t>
            </w:r>
            <w:proofErr w:type="spellEnd"/>
            <w:r w:rsidRPr="001F39A2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с мячом «</w:t>
            </w:r>
            <w:proofErr w:type="spellStart"/>
            <w:r w:rsidRPr="001F39A2">
              <w:rPr>
                <w:rStyle w:val="22"/>
                <w:sz w:val="24"/>
                <w:szCs w:val="24"/>
              </w:rPr>
              <w:t>Набивалы</w:t>
            </w:r>
            <w:proofErr w:type="spellEnd"/>
            <w:r w:rsidRPr="001F39A2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с мячом «На лучшего вратаря»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с мячом «Козел»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с элементами прыжков «</w:t>
            </w:r>
            <w:proofErr w:type="spellStart"/>
            <w:r w:rsidRPr="001F39A2">
              <w:rPr>
                <w:rStyle w:val="22"/>
                <w:sz w:val="24"/>
                <w:szCs w:val="24"/>
              </w:rPr>
              <w:t>Резиночка</w:t>
            </w:r>
            <w:proofErr w:type="spellEnd"/>
            <w:r w:rsidRPr="001F39A2">
              <w:rPr>
                <w:rStyle w:val="22"/>
                <w:sz w:val="24"/>
                <w:szCs w:val="24"/>
              </w:rPr>
              <w:t>», «Веревочка»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Подвижная игра с элементами прыжков «Классики»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1F39A2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Подвижные игры по выбору детей</w:t>
            </w:r>
          </w:p>
        </w:tc>
        <w:tc>
          <w:tcPr>
            <w:tcW w:w="2126" w:type="dxa"/>
            <w:vAlign w:val="center"/>
          </w:tcPr>
          <w:p w:rsidR="001F39A2" w:rsidRDefault="001F39A2" w:rsidP="001F39A2">
            <w:pPr>
              <w:jc w:val="center"/>
            </w:pPr>
            <w:r w:rsidRPr="0005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F85E06">
        <w:tc>
          <w:tcPr>
            <w:tcW w:w="10178" w:type="dxa"/>
            <w:gridSpan w:val="3"/>
            <w:vAlign w:val="center"/>
          </w:tcPr>
          <w:p w:rsidR="001F39A2" w:rsidRPr="001F39A2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Народные игры 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Якутская народная игра на меткость «Стрельба в цель с кружением»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bottom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Русская народная игра на меткость «Попади в цель»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Таджикская народная игра «</w:t>
            </w:r>
            <w:proofErr w:type="gramStart"/>
            <w:r w:rsidRPr="001F39A2">
              <w:rPr>
                <w:rStyle w:val="22"/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козел»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Башкирская игра «Стрелок»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Белорусская народная игра «Беги и собирай»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Суданская игра «Буйволы в загоне»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821C3C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Народная игра Бирмы «Шарик в ладони»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F85E06">
        <w:tc>
          <w:tcPr>
            <w:tcW w:w="10178" w:type="dxa"/>
            <w:gridSpan w:val="3"/>
            <w:vAlign w:val="center"/>
          </w:tcPr>
          <w:p w:rsidR="001F39A2" w:rsidRPr="001F39A2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организация игры по выбору детей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widowControl w:val="0"/>
              <w:autoSpaceDE w:val="0"/>
              <w:autoSpaceDN w:val="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1F39A2" w:rsidRPr="001F39A2" w:rsidTr="00F85E06">
        <w:trPr>
          <w:trHeight w:val="283"/>
        </w:trPr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игры по выбору детей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B10C50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Самостоятельная организация подвижной игры по выбору детей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B10C50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Самостоятельная организация подвижной игры по выбору детей</w:t>
            </w:r>
          </w:p>
        </w:tc>
        <w:tc>
          <w:tcPr>
            <w:tcW w:w="2126" w:type="dxa"/>
            <w:vAlign w:val="center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Default="001F39A2">
            <w:r w:rsidRPr="000700C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игра</w:t>
            </w:r>
          </w:p>
        </w:tc>
      </w:tr>
      <w:tr w:rsidR="001F39A2" w:rsidRPr="001F39A2" w:rsidTr="00F85E06">
        <w:trPr>
          <w:trHeight w:val="232"/>
        </w:trPr>
        <w:tc>
          <w:tcPr>
            <w:tcW w:w="10178" w:type="dxa"/>
            <w:gridSpan w:val="3"/>
          </w:tcPr>
          <w:p w:rsidR="001F39A2" w:rsidRPr="001F39A2" w:rsidRDefault="001F39A2" w:rsidP="001F3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придумывание игр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9A2" w:rsidRPr="001F39A2" w:rsidTr="00F85E06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игр</w:t>
            </w:r>
          </w:p>
        </w:tc>
        <w:tc>
          <w:tcPr>
            <w:tcW w:w="2126" w:type="dxa"/>
            <w:vAlign w:val="center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1F39A2" w:rsidRPr="001F39A2" w:rsidTr="007C3EAF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Самостоятельное придумывание игр</w:t>
            </w:r>
          </w:p>
        </w:tc>
        <w:tc>
          <w:tcPr>
            <w:tcW w:w="2126" w:type="dxa"/>
            <w:vAlign w:val="center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1F39A2" w:rsidRPr="001F39A2" w:rsidTr="007C3EAF">
        <w:tc>
          <w:tcPr>
            <w:tcW w:w="851" w:type="dxa"/>
          </w:tcPr>
          <w:p w:rsidR="001F39A2" w:rsidRPr="001F39A2" w:rsidRDefault="001F39A2" w:rsidP="001F39A2">
            <w:pPr>
              <w:widowControl w:val="0"/>
              <w:numPr>
                <w:ilvl w:val="0"/>
                <w:numId w:val="7"/>
              </w:numPr>
              <w:tabs>
                <w:tab w:val="left" w:pos="97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1F39A2" w:rsidRPr="001F39A2" w:rsidRDefault="001F39A2" w:rsidP="001F39A2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39A2">
              <w:rPr>
                <w:rStyle w:val="22"/>
                <w:sz w:val="24"/>
                <w:szCs w:val="24"/>
              </w:rPr>
              <w:t>Защита проектов игр и проигрывание придуманных игр</w:t>
            </w:r>
          </w:p>
        </w:tc>
        <w:tc>
          <w:tcPr>
            <w:tcW w:w="2126" w:type="dxa"/>
            <w:vAlign w:val="center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</w:tr>
      <w:tr w:rsidR="001F39A2" w:rsidRPr="001F39A2" w:rsidTr="00F85E06">
        <w:tc>
          <w:tcPr>
            <w:tcW w:w="851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F39A2" w:rsidRPr="001F39A2" w:rsidRDefault="001F39A2" w:rsidP="001F39A2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A2" w:rsidRPr="001F39A2" w:rsidRDefault="001F39A2" w:rsidP="001F39A2">
            <w:pPr>
              <w:tabs>
                <w:tab w:val="left" w:pos="9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F39A2" w:rsidRPr="00BA5C6B" w:rsidRDefault="001F39A2" w:rsidP="001F39A2">
      <w:pPr>
        <w:rPr>
          <w:rFonts w:ascii="Times New Roman" w:hAnsi="Times New Roman" w:cs="Times New Roman"/>
          <w:b/>
          <w:sz w:val="24"/>
          <w:szCs w:val="24"/>
        </w:rPr>
      </w:pPr>
    </w:p>
    <w:sectPr w:rsidR="001F39A2" w:rsidRPr="00BA5C6B" w:rsidSect="00202B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74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215"/>
    <w:multiLevelType w:val="hybridMultilevel"/>
    <w:tmpl w:val="EC0AEA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041A1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1DA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384A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15D2"/>
    <w:multiLevelType w:val="hybridMultilevel"/>
    <w:tmpl w:val="B62EB2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D3448"/>
    <w:multiLevelType w:val="hybridMultilevel"/>
    <w:tmpl w:val="BE80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6"/>
    <w:rsid w:val="001F39A2"/>
    <w:rsid w:val="00202BF8"/>
    <w:rsid w:val="003C0180"/>
    <w:rsid w:val="003C1FBC"/>
    <w:rsid w:val="00805F33"/>
    <w:rsid w:val="009C5DF6"/>
    <w:rsid w:val="00A73679"/>
    <w:rsid w:val="00BA5C6B"/>
    <w:rsid w:val="00C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uiPriority w:val="99"/>
    <w:rsid w:val="00202BF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1">
    <w:name w:val="Основной текст (2) + Полужирный1"/>
    <w:uiPriority w:val="99"/>
    <w:rsid w:val="00202BF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">
    <w:name w:val="Основной текст (2)_"/>
    <w:link w:val="210"/>
    <w:uiPriority w:val="99"/>
    <w:locked/>
    <w:rsid w:val="00A73679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A73679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80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uiPriority w:val="99"/>
    <w:rsid w:val="00202BF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1">
    <w:name w:val="Основной текст (2) + Полужирный1"/>
    <w:uiPriority w:val="99"/>
    <w:rsid w:val="00202BF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">
    <w:name w:val="Основной текст (2)_"/>
    <w:link w:val="210"/>
    <w:uiPriority w:val="99"/>
    <w:locked/>
    <w:rsid w:val="00A73679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A73679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80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2023-10-01T09:53:00Z</dcterms:created>
  <dcterms:modified xsi:type="dcterms:W3CDTF">2023-10-01T11:54:00Z</dcterms:modified>
</cp:coreProperties>
</file>